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FDD19" w14:textId="77777777" w:rsidR="000B3D26" w:rsidRDefault="000B3D26">
      <w:r>
        <w:separator/>
      </w:r>
    </w:p>
  </w:endnote>
  <w:endnote w:type="continuationSeparator" w:id="0">
    <w:p w14:paraId="3CB32040" w14:textId="77777777" w:rsidR="000B3D26" w:rsidRDefault="000B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ABC2" w14:textId="77777777" w:rsidR="007D0267" w:rsidRDefault="0000000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3D645" w14:textId="77777777" w:rsidR="000B3D26" w:rsidRDefault="000B3D26">
      <w:r>
        <w:separator/>
      </w:r>
    </w:p>
  </w:footnote>
  <w:footnote w:type="continuationSeparator" w:id="0">
    <w:p w14:paraId="1CDC0EF2" w14:textId="77777777" w:rsidR="000B3D26" w:rsidRDefault="000B3D26">
      <w:r>
        <w:continuationSeparator/>
      </w:r>
    </w:p>
  </w:footnote>
</w:footnot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1120</Words>
  <Characters>6389</Characters>
  <Application>Microsoft Office Word</Application>
  <DocSecurity>0</DocSecurity>
  <Lines>53</Lines>
  <Paragraphs>14</Paragraphs>
  <ScaleCrop>false</ScaleCrop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浙江台华新材料股份有限公司</dc:title>
  <dc:subject/>
  <dc:creator>白凤至028211</dc:creator>
  <cp:keywords/>
  <dc:description/>
  <cp:lastModifiedBy>何帅047185</cp:lastModifiedBy>
  <cp:revision>3</cp:revision>
  <cp:lastPrinted>2018-12-26T17:42:00Z</cp:lastPrinted>
  <dcterms:created xsi:type="dcterms:W3CDTF">2023-12-28T08:41:00Z</dcterms:created>
  <dcterms:modified xsi:type="dcterms:W3CDTF">2023-12-28T08:42:00Z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A06F6E97365E4819836BDD824131BB72_12</vt:lpwstr>
  </property>
</Properties>
</file>